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6E" w:rsidRDefault="0050416E" w:rsidP="0050416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</w:p>
    <w:p w:rsidR="0050416E" w:rsidRPr="00F216E4" w:rsidRDefault="0050416E" w:rsidP="00F216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40"/>
          <w:szCs w:val="40"/>
        </w:rPr>
      </w:pPr>
      <w:r w:rsidRPr="00F216E4">
        <w:rPr>
          <w:rFonts w:ascii="OpenSans" w:hAnsi="OpenSans"/>
          <w:b/>
          <w:bCs/>
          <w:color w:val="000000"/>
          <w:sz w:val="40"/>
          <w:szCs w:val="40"/>
        </w:rPr>
        <w:t>Методическое сообщение «Развитие певческого дыхания с помощью упражнений»</w:t>
      </w:r>
    </w:p>
    <w:p w:rsidR="0050416E" w:rsidRDefault="0050416E" w:rsidP="0050416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color w:val="000000"/>
          <w:sz w:val="28"/>
          <w:szCs w:val="28"/>
        </w:rPr>
      </w:pPr>
      <w:r w:rsidRPr="00F216E4">
        <w:rPr>
          <w:rFonts w:ascii="OpenSans" w:hAnsi="OpenSans" w:hint="eastAsia"/>
          <w:b/>
          <w:bCs/>
          <w:i/>
          <w:color w:val="000000"/>
          <w:sz w:val="28"/>
          <w:szCs w:val="28"/>
        </w:rPr>
        <w:t>П</w:t>
      </w:r>
      <w:r w:rsidRPr="00F216E4">
        <w:rPr>
          <w:rFonts w:ascii="OpenSans" w:hAnsi="OpenSans"/>
          <w:b/>
          <w:bCs/>
          <w:i/>
          <w:color w:val="000000"/>
          <w:sz w:val="28"/>
          <w:szCs w:val="28"/>
        </w:rPr>
        <w:t>одготовила преподаватель  Сотникова Е.В. «</w:t>
      </w:r>
      <w:proofErr w:type="spellStart"/>
      <w:r w:rsidRPr="00F216E4">
        <w:rPr>
          <w:rFonts w:ascii="OpenSans" w:hAnsi="OpenSans"/>
          <w:b/>
          <w:bCs/>
          <w:i/>
          <w:color w:val="000000"/>
          <w:sz w:val="28"/>
          <w:szCs w:val="28"/>
        </w:rPr>
        <w:t>Белоберезковская</w:t>
      </w:r>
      <w:proofErr w:type="spellEnd"/>
      <w:r w:rsidRPr="00F216E4">
        <w:rPr>
          <w:rFonts w:ascii="OpenSans" w:hAnsi="OpenSans"/>
          <w:b/>
          <w:bCs/>
          <w:i/>
          <w:color w:val="000000"/>
          <w:sz w:val="28"/>
          <w:szCs w:val="28"/>
        </w:rPr>
        <w:t xml:space="preserve"> ДМШ»</w:t>
      </w:r>
      <w:r w:rsidR="00F216E4">
        <w:rPr>
          <w:rFonts w:ascii="OpenSans" w:hAnsi="OpenSans"/>
          <w:b/>
          <w:bCs/>
          <w:i/>
          <w:color w:val="000000"/>
          <w:sz w:val="28"/>
          <w:szCs w:val="28"/>
        </w:rPr>
        <w:t>2021 г.</w:t>
      </w:r>
    </w:p>
    <w:p w:rsidR="00F216E4" w:rsidRPr="00F216E4" w:rsidRDefault="00F216E4" w:rsidP="0050416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color w:val="000000"/>
          <w:sz w:val="28"/>
          <w:szCs w:val="28"/>
        </w:rPr>
      </w:pPr>
    </w:p>
    <w:p w:rsidR="00EA279B" w:rsidRPr="00EA279B" w:rsidRDefault="00EA279B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79B">
        <w:rPr>
          <w:rFonts w:ascii="Times New Roman" w:hAnsi="Times New Roman" w:cs="Times New Roman"/>
          <w:sz w:val="28"/>
          <w:szCs w:val="28"/>
        </w:rPr>
        <w:t xml:space="preserve">Основой вокально-хоровой работы являются упражнения на формирование </w:t>
      </w:r>
      <w:r w:rsidRPr="00EA279B">
        <w:rPr>
          <w:rFonts w:ascii="Times New Roman" w:hAnsi="Times New Roman" w:cs="Times New Roman"/>
          <w:b/>
          <w:sz w:val="28"/>
          <w:szCs w:val="28"/>
        </w:rPr>
        <w:t>певческого дыхания</w:t>
      </w:r>
      <w:r w:rsidRPr="00EA279B">
        <w:rPr>
          <w:rFonts w:ascii="Times New Roman" w:hAnsi="Times New Roman" w:cs="Times New Roman"/>
          <w:sz w:val="28"/>
          <w:szCs w:val="28"/>
        </w:rPr>
        <w:t xml:space="preserve">. Правильное певческое дыхание – это основа пения. Вдох производиться через нос. Вдох должен быть коротким, быстрым и бесшумным (при этом плечи и голова ребёнка остаются неподвижны). Выдох производиться через рот (спокойный, долгий). </w:t>
      </w:r>
    </w:p>
    <w:p w:rsidR="00EA279B" w:rsidRPr="00EA279B" w:rsidRDefault="00EA279B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79B">
        <w:rPr>
          <w:rFonts w:ascii="Times New Roman" w:hAnsi="Times New Roman" w:cs="Times New Roman"/>
          <w:sz w:val="28"/>
          <w:szCs w:val="28"/>
        </w:rPr>
        <w:t>Работа над дыханием проводится в течени</w:t>
      </w:r>
      <w:proofErr w:type="gramStart"/>
      <w:r w:rsidRPr="00EA27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279B">
        <w:rPr>
          <w:rFonts w:ascii="Times New Roman" w:hAnsi="Times New Roman" w:cs="Times New Roman"/>
          <w:sz w:val="28"/>
          <w:szCs w:val="28"/>
        </w:rPr>
        <w:t xml:space="preserve"> всех лет обучения. Уже на первых занятиях я рассказываю о разнице между обычным дыханием и дыханием при пении; показываю красоту «опертого» и непривлекательность «</w:t>
      </w:r>
      <w:proofErr w:type="spellStart"/>
      <w:r w:rsidRPr="00EA279B">
        <w:rPr>
          <w:rFonts w:ascii="Times New Roman" w:hAnsi="Times New Roman" w:cs="Times New Roman"/>
          <w:sz w:val="28"/>
          <w:szCs w:val="28"/>
        </w:rPr>
        <w:t>неопертого</w:t>
      </w:r>
      <w:proofErr w:type="spellEnd"/>
      <w:r w:rsidRPr="00EA279B">
        <w:rPr>
          <w:rFonts w:ascii="Times New Roman" w:hAnsi="Times New Roman" w:cs="Times New Roman"/>
          <w:sz w:val="28"/>
          <w:szCs w:val="28"/>
        </w:rPr>
        <w:t>» звучания.</w:t>
      </w:r>
    </w:p>
    <w:p w:rsidR="00EA279B" w:rsidRPr="00EA279B" w:rsidRDefault="00EA279B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79B">
        <w:rPr>
          <w:rFonts w:ascii="Times New Roman" w:hAnsi="Times New Roman" w:cs="Times New Roman"/>
          <w:sz w:val="28"/>
          <w:szCs w:val="28"/>
        </w:rPr>
        <w:t xml:space="preserve">      Итак, процесс дыхания является сложным. Я считаю, что освоить его и осознать лучше раздельно, путем наслоения одного навыка на другой. Поэтому на первых занятиях  обращаю внимание на то, куда нужно брать дыхание, а потом – как его брать.</w:t>
      </w:r>
    </w:p>
    <w:p w:rsidR="00EA279B" w:rsidRPr="00EA279B" w:rsidRDefault="00EA279B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79B">
        <w:rPr>
          <w:rFonts w:ascii="Times New Roman" w:hAnsi="Times New Roman" w:cs="Times New Roman"/>
          <w:sz w:val="28"/>
          <w:szCs w:val="28"/>
        </w:rPr>
        <w:t xml:space="preserve">    Такими упражнениями мы начинаем буквально каждый урок в течение первого полугодия. Смысл в них я вижу с одной стороны в том, чтобы придать мышцам, участвующим в дыхательном певческом процессе, определенную физическую упругость и выносливость; с другой – помогают осознать организацию процесса вдоха и выдоха.</w:t>
      </w:r>
    </w:p>
    <w:p w:rsidR="00EA279B" w:rsidRPr="00EA279B" w:rsidRDefault="00EA279B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79B">
        <w:rPr>
          <w:rFonts w:ascii="Times New Roman" w:hAnsi="Times New Roman" w:cs="Times New Roman"/>
          <w:sz w:val="28"/>
          <w:szCs w:val="28"/>
        </w:rPr>
        <w:t xml:space="preserve">Основой вокально-хоровой работы являются упражнения на формирование </w:t>
      </w:r>
      <w:r w:rsidRPr="00EA279B">
        <w:rPr>
          <w:rFonts w:ascii="Times New Roman" w:hAnsi="Times New Roman" w:cs="Times New Roman"/>
          <w:b/>
          <w:sz w:val="28"/>
          <w:szCs w:val="28"/>
        </w:rPr>
        <w:t>певческого дыхания</w:t>
      </w:r>
      <w:r w:rsidRPr="00EA279B">
        <w:rPr>
          <w:rFonts w:ascii="Times New Roman" w:hAnsi="Times New Roman" w:cs="Times New Roman"/>
          <w:sz w:val="28"/>
          <w:szCs w:val="28"/>
        </w:rPr>
        <w:t xml:space="preserve">. Правильное певческое дыхание – это основа пения. Вдох производиться через нос. Вдох должен быть коротким, быстрым и бесшумным (при этом плечи и голова ребёнка остаются неподвижны). Выдох производиться через рот (спокойный, долгий). </w:t>
      </w:r>
    </w:p>
    <w:p w:rsidR="00EA279B" w:rsidRPr="00EA279B" w:rsidRDefault="00EA279B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79B">
        <w:rPr>
          <w:rFonts w:ascii="Times New Roman" w:hAnsi="Times New Roman" w:cs="Times New Roman"/>
          <w:sz w:val="28"/>
          <w:szCs w:val="28"/>
        </w:rPr>
        <w:t>Работа над дыханием проводится в течени</w:t>
      </w:r>
      <w:proofErr w:type="gramStart"/>
      <w:r w:rsidRPr="00EA27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279B">
        <w:rPr>
          <w:rFonts w:ascii="Times New Roman" w:hAnsi="Times New Roman" w:cs="Times New Roman"/>
          <w:sz w:val="28"/>
          <w:szCs w:val="28"/>
        </w:rPr>
        <w:t xml:space="preserve"> всех лет обучения. Уже на первых занятиях я рассказываю о разнице между обычным дыханием и дыханием при пении; показываю красоту «опертого» и непривлекательность «</w:t>
      </w:r>
      <w:proofErr w:type="spellStart"/>
      <w:r w:rsidRPr="00EA279B">
        <w:rPr>
          <w:rFonts w:ascii="Times New Roman" w:hAnsi="Times New Roman" w:cs="Times New Roman"/>
          <w:sz w:val="28"/>
          <w:szCs w:val="28"/>
        </w:rPr>
        <w:t>неопертого</w:t>
      </w:r>
      <w:proofErr w:type="spellEnd"/>
      <w:r w:rsidRPr="00EA279B">
        <w:rPr>
          <w:rFonts w:ascii="Times New Roman" w:hAnsi="Times New Roman" w:cs="Times New Roman"/>
          <w:sz w:val="28"/>
          <w:szCs w:val="28"/>
        </w:rPr>
        <w:t>» звучания.</w:t>
      </w:r>
    </w:p>
    <w:p w:rsidR="00EA279B" w:rsidRPr="00EA279B" w:rsidRDefault="00EA279B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79B">
        <w:rPr>
          <w:rFonts w:ascii="Times New Roman" w:hAnsi="Times New Roman" w:cs="Times New Roman"/>
          <w:sz w:val="28"/>
          <w:szCs w:val="28"/>
        </w:rPr>
        <w:t xml:space="preserve">      Итак, процесс дыхания является сложным. Я считаю, что освоить его и осознать лучше раздельно, путем наслоения одного навыка на другой. Поэтому на первых занятиях  обращаю внимание на то, куда нужно брать дыхание, а потом – как его брать.</w:t>
      </w:r>
    </w:p>
    <w:p w:rsidR="00EA279B" w:rsidRDefault="00EA279B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A279B">
        <w:rPr>
          <w:rFonts w:ascii="Times New Roman" w:hAnsi="Times New Roman" w:cs="Times New Roman"/>
          <w:sz w:val="28"/>
          <w:szCs w:val="28"/>
        </w:rPr>
        <w:t xml:space="preserve">    Такими упражнениями мы начинаем буквально каждый урок в течение первого полугодия. Смысл в них я вижу с одной стороны в том, чтобы придать мышцам, участвующим в дыхательном певческом процессе, определенную физическую упругость и выносливость; с другой – помогают осознать организацию процесса вдоха и выдоха.</w:t>
      </w:r>
    </w:p>
    <w:p w:rsidR="005B3021" w:rsidRDefault="005B3021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3021" w:rsidRPr="00EA279B" w:rsidRDefault="005B3021" w:rsidP="00EA27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2A94" w:rsidRPr="00F216E4" w:rsidRDefault="00CA2A94" w:rsidP="005B302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E4">
        <w:rPr>
          <w:rFonts w:ascii="Times New Roman" w:hAnsi="Times New Roman" w:cs="Times New Roman"/>
          <w:b/>
          <w:sz w:val="28"/>
          <w:szCs w:val="28"/>
        </w:rPr>
        <w:lastRenderedPageBreak/>
        <w:t>Вокально-хоровая певческая установка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Для правильной работы голосового аппарата хористов необходимо соблюдение правил певческой установки, из которых следует, что:</w:t>
      </w:r>
    </w:p>
    <w:p w:rsidR="00CA2A94" w:rsidRPr="00F216E4" w:rsidRDefault="00CA2A94" w:rsidP="005B302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 Во время пения сидя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сидеть на половине стула;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корпус и спину держать прямо, без напряжения;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голову держать прямо, не запрокидывая;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равномерная опора на обе ноги;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гортань не напрягать, она естественно напрягается только во время пения;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Во время пения стоя: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5B88">
        <w:rPr>
          <w:rFonts w:ascii="Times New Roman" w:hAnsi="Times New Roman" w:cs="Times New Roman"/>
          <w:sz w:val="28"/>
          <w:szCs w:val="28"/>
        </w:rPr>
        <w:t>стоять</w:t>
      </w:r>
      <w:proofErr w:type="gramEnd"/>
      <w:r w:rsidRPr="00525B88">
        <w:rPr>
          <w:rFonts w:ascii="Times New Roman" w:hAnsi="Times New Roman" w:cs="Times New Roman"/>
          <w:sz w:val="28"/>
          <w:szCs w:val="28"/>
        </w:rPr>
        <w:t xml:space="preserve"> слегка расставив ноги;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корпус не напрягать, но и не допускать вялости;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голову держать прямо;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нёбо «приподнять», держать в тонусе;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- гортань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В процессе хоровой работы иногда дети забывают о певческих правилах, сутулятся, сдавливая диафрагму, что очень вредит работе певческого аппарата.</w:t>
      </w:r>
    </w:p>
    <w:p w:rsidR="00CA2A94" w:rsidRPr="00525B88" w:rsidRDefault="00CA2A94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Такое положение корпуса оказывает влияние на вокальное дыхание, на его опору, на качество звука, интонационную чистоту и особенно на тембровую окраску гласных. В процессе вокального воспитания детей необходимо выработать правильные прочные</w:t>
      </w:r>
      <w:r>
        <w:rPr>
          <w:rFonts w:ascii="Times New Roman" w:hAnsi="Times New Roman" w:cs="Times New Roman"/>
          <w:sz w:val="28"/>
          <w:szCs w:val="28"/>
        </w:rPr>
        <w:t xml:space="preserve"> навыки певческого дыхания, так </w:t>
      </w:r>
      <w:r w:rsidRPr="00525B88">
        <w:rPr>
          <w:rFonts w:ascii="Times New Roman" w:hAnsi="Times New Roman" w:cs="Times New Roman"/>
          <w:sz w:val="28"/>
          <w:szCs w:val="28"/>
        </w:rPr>
        <w:t>как от них зависит искусство пения.</w:t>
      </w:r>
    </w:p>
    <w:p w:rsidR="0050416E" w:rsidRPr="00525B88" w:rsidRDefault="0050416E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 xml:space="preserve">Вокальное воспитание младших школьников начинаю с </w:t>
      </w:r>
      <w:r w:rsidRPr="00EA279B">
        <w:rPr>
          <w:rFonts w:ascii="Times New Roman" w:hAnsi="Times New Roman" w:cs="Times New Roman"/>
          <w:b/>
          <w:sz w:val="28"/>
          <w:szCs w:val="28"/>
        </w:rPr>
        <w:t>дыхательной гимнастики</w:t>
      </w:r>
      <w:r w:rsidRPr="00525B88">
        <w:rPr>
          <w:rFonts w:ascii="Times New Roman" w:hAnsi="Times New Roman" w:cs="Times New Roman"/>
          <w:sz w:val="28"/>
          <w:szCs w:val="28"/>
        </w:rPr>
        <w:t>. Это различные дыхательные упражнения, и игры.</w:t>
      </w:r>
    </w:p>
    <w:p w:rsidR="0050416E" w:rsidRPr="00525B88" w:rsidRDefault="0050416E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>1. Детям первых-вторых классов очень нравится простая игра на задержку дыхания «</w:t>
      </w:r>
      <w:r w:rsidRPr="00F216E4">
        <w:rPr>
          <w:rFonts w:ascii="Times New Roman" w:hAnsi="Times New Roman" w:cs="Times New Roman"/>
          <w:b/>
          <w:sz w:val="28"/>
          <w:szCs w:val="28"/>
        </w:rPr>
        <w:t>Акула».</w:t>
      </w:r>
      <w:r w:rsidRPr="00525B88">
        <w:rPr>
          <w:rFonts w:ascii="Times New Roman" w:hAnsi="Times New Roman" w:cs="Times New Roman"/>
          <w:sz w:val="28"/>
          <w:szCs w:val="28"/>
        </w:rPr>
        <w:t xml:space="preserve"> Ребята представляют себя в море, «плавают», - на слова «Акула! -</w:t>
      </w:r>
      <w:r w:rsidR="00525B88" w:rsidRPr="00525B88">
        <w:rPr>
          <w:rFonts w:ascii="Times New Roman" w:hAnsi="Times New Roman" w:cs="Times New Roman"/>
          <w:sz w:val="28"/>
          <w:szCs w:val="28"/>
        </w:rPr>
        <w:t xml:space="preserve"> </w:t>
      </w:r>
      <w:r w:rsidRPr="00525B88">
        <w:rPr>
          <w:rFonts w:ascii="Times New Roman" w:hAnsi="Times New Roman" w:cs="Times New Roman"/>
          <w:sz w:val="28"/>
          <w:szCs w:val="28"/>
        </w:rPr>
        <w:t>берут дыхание, «ныряют» и 10, 15 секунд не дышат.</w:t>
      </w:r>
    </w:p>
    <w:p w:rsidR="0050416E" w:rsidRPr="00525B88" w:rsidRDefault="0050416E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 xml:space="preserve">2. Игра </w:t>
      </w:r>
      <w:r w:rsidRPr="00F216E4">
        <w:rPr>
          <w:rFonts w:ascii="Times New Roman" w:hAnsi="Times New Roman" w:cs="Times New Roman"/>
          <w:b/>
          <w:sz w:val="28"/>
          <w:szCs w:val="28"/>
        </w:rPr>
        <w:t>«Шарик»</w:t>
      </w:r>
      <w:r w:rsidRPr="00525B88">
        <w:rPr>
          <w:rFonts w:ascii="Times New Roman" w:hAnsi="Times New Roman" w:cs="Times New Roman"/>
          <w:sz w:val="28"/>
          <w:szCs w:val="28"/>
        </w:rPr>
        <w:t xml:space="preserve"> - надувается, сдувается;</w:t>
      </w:r>
    </w:p>
    <w:p w:rsidR="0050416E" w:rsidRPr="00525B88" w:rsidRDefault="0050416E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 xml:space="preserve">3. </w:t>
      </w:r>
      <w:r w:rsidRPr="00F216E4">
        <w:rPr>
          <w:rFonts w:ascii="Times New Roman" w:hAnsi="Times New Roman" w:cs="Times New Roman"/>
          <w:b/>
          <w:sz w:val="28"/>
          <w:szCs w:val="28"/>
        </w:rPr>
        <w:t>«Пчела»</w:t>
      </w:r>
      <w:r w:rsidRPr="00525B88">
        <w:rPr>
          <w:rFonts w:ascii="Times New Roman" w:hAnsi="Times New Roman" w:cs="Times New Roman"/>
          <w:sz w:val="28"/>
          <w:szCs w:val="28"/>
        </w:rPr>
        <w:t xml:space="preserve"> - вокальный вдох и длинный выдох на звук «з»;</w:t>
      </w:r>
    </w:p>
    <w:p w:rsidR="0050416E" w:rsidRPr="00525B88" w:rsidRDefault="0050416E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 xml:space="preserve">3. </w:t>
      </w:r>
      <w:r w:rsidRPr="00F216E4">
        <w:rPr>
          <w:rFonts w:ascii="Times New Roman" w:hAnsi="Times New Roman" w:cs="Times New Roman"/>
          <w:b/>
          <w:sz w:val="28"/>
          <w:szCs w:val="28"/>
        </w:rPr>
        <w:t>«Поющая жабка»</w:t>
      </w:r>
      <w:r w:rsidRPr="00525B88">
        <w:rPr>
          <w:rFonts w:ascii="Times New Roman" w:hAnsi="Times New Roman" w:cs="Times New Roman"/>
          <w:sz w:val="28"/>
          <w:szCs w:val="28"/>
        </w:rPr>
        <w:t xml:space="preserve"> - дети ставят руки на диафрагму, берут вдох и </w:t>
      </w:r>
      <w:proofErr w:type="spellStart"/>
      <w:r w:rsidRPr="00525B8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25B88">
        <w:rPr>
          <w:rFonts w:ascii="Times New Roman" w:hAnsi="Times New Roman" w:cs="Times New Roman"/>
          <w:sz w:val="28"/>
          <w:szCs w:val="28"/>
        </w:rPr>
        <w:t>-а-а-а-кают под счет.</w:t>
      </w:r>
    </w:p>
    <w:p w:rsidR="0050416E" w:rsidRPr="00525B88" w:rsidRDefault="0050416E" w:rsidP="005B30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5B88">
        <w:rPr>
          <w:rFonts w:ascii="Times New Roman" w:hAnsi="Times New Roman" w:cs="Times New Roman"/>
          <w:sz w:val="28"/>
          <w:szCs w:val="28"/>
        </w:rPr>
        <w:t xml:space="preserve">Это упражнение укрепляет диафрагму, приподнимает нёбо, способствует долгому энергичному выдоху, заставляя работать весь певческий аппарат. В детском хоре важно с самого начала выработать правильную технику вокального дыхания, которая состоит </w:t>
      </w:r>
      <w:proofErr w:type="gramStart"/>
      <w:r w:rsidRPr="00525B8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5B88">
        <w:rPr>
          <w:rFonts w:ascii="Times New Roman" w:hAnsi="Times New Roman" w:cs="Times New Roman"/>
          <w:sz w:val="28"/>
          <w:szCs w:val="28"/>
        </w:rPr>
        <w:t>:</w:t>
      </w:r>
    </w:p>
    <w:p w:rsidR="0050416E" w:rsidRPr="00525B88" w:rsidRDefault="0050416E" w:rsidP="005B30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88">
        <w:rPr>
          <w:rFonts w:ascii="Times New Roman" w:hAnsi="Times New Roman" w:cs="Times New Roman"/>
          <w:color w:val="000000"/>
          <w:sz w:val="28"/>
          <w:szCs w:val="28"/>
        </w:rPr>
        <w:t>Вдох</w:t>
      </w:r>
      <w:r w:rsidR="00F216E4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50416E" w:rsidRPr="00525B88" w:rsidRDefault="00F216E4" w:rsidP="005B30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Задержки дыхания</w:t>
      </w:r>
    </w:p>
    <w:p w:rsidR="0050416E" w:rsidRPr="00525B88" w:rsidRDefault="00F216E4" w:rsidP="005B30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Атаки звука</w:t>
      </w:r>
    </w:p>
    <w:p w:rsidR="0050416E" w:rsidRDefault="00F216E4" w:rsidP="005B30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</w:p>
    <w:p w:rsidR="00EA279B" w:rsidRDefault="00EA279B" w:rsidP="00EA27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«Нюхаем цветок» вдох - носом втягиваем воздух, выдох - Ах!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«Буратино» - сделать короткий вдох и медленный выдох со звуками «С», «Ш», «Щ»;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«Свечка» - представим, что пальцы рук – это горящие свечи и нужно быстро (стаккато) их задуть;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несколько раз на стаккато звуки «З», «Ч»,  как бы выталкивая их.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«Чу» и т.д.;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«Собака» - язык вытянут, касается нижней челюсти, быстрый вдох и выдох, напоминает дыхание собаки;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«Самоварчик» - набрать воздух и сделать один сильный выдох на слове «Пых»;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«Шарик» - необходимо надуть щеки и медленно, будто спущенный шарик,  выдыхать его равномерно как можно дольше;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«Марионетка»- руки и ноги на ширине плеч. Необходимо резко поднимать плечи по очереди на вдох и так же опускать на резкий выдох, затем выставить  руки ладонями вперед на вдох и опустить ладони на выдох. Согнуть руки впереди себя на вдох и опустить на выдох. Затем опустить и руки и голову вниз и на долгий выдох расслабить конечности.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«Кошки-мышки» - на звук «Кыш» (стаккато) выталкивать воздух.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«Жуки» -  педагог начинает движение правой руки справа налево, в этот           момент дети издают жужжащий звук. Как только останавливает руку и закрывает её в кулак, дети прекращают звук. Педагогу необходимо следить за вниманием детей к дирижёрскому жесту. Данное упражнение необходимо выполнять одновременно дирижёру и детям. Если дети произвели вдох или выдох без одновременного движения дирижёрского жеста, то обращаем внимание на ошибку и упражнение начинаем сначала.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«Комарик». На согласную «З» - на выдохе, на одном дыхании медленно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сводятся руки, и в конце комар прихлопывается.</w:t>
      </w:r>
    </w:p>
    <w:p w:rsidR="00EA279B" w:rsidRDefault="00EA279B" w:rsidP="00EA27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звуком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качает; мячик со звуком «ш» надувается. Можно делать это упражнения с движениями рук</w:t>
      </w:r>
    </w:p>
    <w:p w:rsidR="00EA279B" w:rsidRPr="005B3021" w:rsidRDefault="00EA279B" w:rsidP="005B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 дыхательную гимнастику по методу А. Н. Стрельниковой.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Суть гимнастики заключается в коротком, как укол, вдохе через нос и самопроизвольным выдохом. Это поддерживает естественную динамику дыхания. Дети активно вдыхают воздух через нос, выдыхают  через рот. Чтобы было интереснее, это все сочетаем с движениями. </w:t>
      </w:r>
      <w:bookmarkStart w:id="0" w:name="_GoBack"/>
      <w:bookmarkEnd w:id="0"/>
    </w:p>
    <w:p w:rsidR="0050416E" w:rsidRPr="00525B88" w:rsidRDefault="0050416E" w:rsidP="00525B88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88">
        <w:rPr>
          <w:rFonts w:ascii="Times New Roman" w:hAnsi="Times New Roman" w:cs="Times New Roman"/>
          <w:color w:val="000000"/>
          <w:sz w:val="28"/>
          <w:szCs w:val="28"/>
        </w:rPr>
        <w:t xml:space="preserve">К старшим классам дети сами начнут контролировать певческое дыхание, научатся экономному выдоху, можно перейти к следующему этапу вокально-хоровой работы: к </w:t>
      </w:r>
      <w:r w:rsidRPr="00F216E4">
        <w:rPr>
          <w:rFonts w:ascii="Times New Roman" w:hAnsi="Times New Roman" w:cs="Times New Roman"/>
          <w:b/>
          <w:color w:val="000000"/>
          <w:sz w:val="28"/>
          <w:szCs w:val="28"/>
        </w:rPr>
        <w:t>цепному дыханию</w:t>
      </w:r>
      <w:r w:rsidRPr="00525B88">
        <w:rPr>
          <w:rFonts w:ascii="Times New Roman" w:hAnsi="Times New Roman" w:cs="Times New Roman"/>
          <w:color w:val="000000"/>
          <w:sz w:val="28"/>
          <w:szCs w:val="28"/>
        </w:rPr>
        <w:t>. Этот вид дыхания так же прививаю в игровой форме.</w:t>
      </w:r>
    </w:p>
    <w:p w:rsidR="0050416E" w:rsidRPr="00525B88" w:rsidRDefault="0050416E" w:rsidP="00525B88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88"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Pr="00F216E4">
        <w:rPr>
          <w:rFonts w:ascii="Times New Roman" w:hAnsi="Times New Roman" w:cs="Times New Roman"/>
          <w:b/>
          <w:color w:val="000000"/>
          <w:sz w:val="28"/>
          <w:szCs w:val="28"/>
        </w:rPr>
        <w:t>«Передай шарик».</w:t>
      </w:r>
      <w:r w:rsidRPr="00525B88">
        <w:rPr>
          <w:rFonts w:ascii="Times New Roman" w:hAnsi="Times New Roman" w:cs="Times New Roman"/>
          <w:color w:val="000000"/>
          <w:sz w:val="28"/>
          <w:szCs w:val="28"/>
        </w:rPr>
        <w:t xml:space="preserve"> Вызываю двоих детей, перед ними на столе шарик (вместо шарика можно любой другой предмет). В унисон поют зада</w:t>
      </w:r>
      <w:r w:rsidR="00F216E4">
        <w:rPr>
          <w:rFonts w:ascii="Times New Roman" w:hAnsi="Times New Roman" w:cs="Times New Roman"/>
          <w:color w:val="000000"/>
          <w:sz w:val="28"/>
          <w:szCs w:val="28"/>
        </w:rPr>
        <w:t xml:space="preserve">нный </w:t>
      </w:r>
      <w:r w:rsidR="00F216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звук. Ребенок, у которого зак</w:t>
      </w:r>
      <w:r w:rsidRPr="00525B88">
        <w:rPr>
          <w:rFonts w:ascii="Times New Roman" w:hAnsi="Times New Roman" w:cs="Times New Roman"/>
          <w:color w:val="000000"/>
          <w:sz w:val="28"/>
          <w:szCs w:val="28"/>
        </w:rPr>
        <w:t xml:space="preserve">ончилось </w:t>
      </w:r>
      <w:proofErr w:type="gramStart"/>
      <w:r w:rsidRPr="00525B88">
        <w:rPr>
          <w:rFonts w:ascii="Times New Roman" w:hAnsi="Times New Roman" w:cs="Times New Roman"/>
          <w:color w:val="000000"/>
          <w:sz w:val="28"/>
          <w:szCs w:val="28"/>
        </w:rPr>
        <w:t>дыхание</w:t>
      </w:r>
      <w:proofErr w:type="gramEnd"/>
      <w:r w:rsidRPr="00525B88">
        <w:rPr>
          <w:rFonts w:ascii="Times New Roman" w:hAnsi="Times New Roman" w:cs="Times New Roman"/>
          <w:color w:val="000000"/>
          <w:sz w:val="28"/>
          <w:szCs w:val="28"/>
        </w:rPr>
        <w:t xml:space="preserve"> берет в руки шарик, показывая классу, что он сейчас меняет дыхание. Затем второй ребенок забирает шарик, класс видит, кто меняет дыхание</w:t>
      </w:r>
      <w:proofErr w:type="gramStart"/>
      <w:r w:rsidRPr="00525B88">
        <w:rPr>
          <w:rFonts w:ascii="Times New Roman" w:hAnsi="Times New Roman" w:cs="Times New Roman"/>
          <w:color w:val="000000"/>
          <w:sz w:val="28"/>
          <w:szCs w:val="28"/>
        </w:rPr>
        <w:t>… И</w:t>
      </w:r>
      <w:proofErr w:type="gramEnd"/>
      <w:r w:rsidRPr="00525B88">
        <w:rPr>
          <w:rFonts w:ascii="Times New Roman" w:hAnsi="Times New Roman" w:cs="Times New Roman"/>
          <w:color w:val="000000"/>
          <w:sz w:val="28"/>
          <w:szCs w:val="28"/>
        </w:rPr>
        <w:t xml:space="preserve"> так дети, передавая друг-другу шарик, демонстрируют смену дыхания. Пример показан, можно вырабатывать цепное дыхание всем хором.</w:t>
      </w:r>
    </w:p>
    <w:p w:rsidR="0050416E" w:rsidRPr="00525B88" w:rsidRDefault="0050416E" w:rsidP="00525B88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88">
        <w:rPr>
          <w:rFonts w:ascii="Times New Roman" w:hAnsi="Times New Roman" w:cs="Times New Roman"/>
          <w:color w:val="000000"/>
          <w:sz w:val="28"/>
          <w:szCs w:val="28"/>
        </w:rPr>
        <w:t>Поскольку дыхание в пении является средством выразительности музыки, в процессе работы над произведением анализирую с ребятами характер вокального дыхания. Какое оно должно быть: цепное или по фразам, к легато или к стаккато, к форте или пиано и т.д. Характер дыхания, цезура, прикосновение к звуку - должны соответствовать характеру исполняемого произведения. Необходимо научить детей контролировать выдох в соответствии с музыкальной фразой, не брать дыхание посередине фразы, не «рвать» фразу, в случае необходимости использовать цепное дыхание.</w:t>
      </w:r>
    </w:p>
    <w:p w:rsidR="0050416E" w:rsidRDefault="0050416E" w:rsidP="00525B88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88">
        <w:rPr>
          <w:rFonts w:ascii="Times New Roman" w:hAnsi="Times New Roman" w:cs="Times New Roman"/>
          <w:color w:val="000000"/>
          <w:sz w:val="28"/>
          <w:szCs w:val="28"/>
        </w:rPr>
        <w:t>Для закрепления правильного вокального дыхания у хористов так же необходимо тщательно соблюдать правила певческой установки, которая способствует качеству всего вокально-хорового комплекса.</w:t>
      </w:r>
    </w:p>
    <w:p w:rsidR="0050416E" w:rsidRPr="00F216E4" w:rsidRDefault="0050416E" w:rsidP="00F216E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16E4">
        <w:rPr>
          <w:rFonts w:ascii="Times New Roman" w:hAnsi="Times New Roman" w:cs="Times New Roman"/>
          <w:sz w:val="28"/>
          <w:szCs w:val="28"/>
        </w:rPr>
        <w:t xml:space="preserve">В качестве певческих упражнений для конкретных вокально-хоровых задач, которые ставит педагог в процессе работы над хоровым репертуаром, можно использовать не только специальные упражнения, но и детские песенки, </w:t>
      </w:r>
      <w:proofErr w:type="spellStart"/>
      <w:r w:rsidRPr="00F216E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F216E4">
        <w:rPr>
          <w:rFonts w:ascii="Times New Roman" w:hAnsi="Times New Roman" w:cs="Times New Roman"/>
          <w:sz w:val="28"/>
          <w:szCs w:val="28"/>
        </w:rPr>
        <w:t>, скороговорки, дразнилки.</w:t>
      </w:r>
    </w:p>
    <w:p w:rsidR="0050416E" w:rsidRPr="00F216E4" w:rsidRDefault="0050416E" w:rsidP="00F216E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16E" w:rsidRPr="00CA2A94" w:rsidRDefault="0050416E" w:rsidP="00CA2A94">
      <w:pPr>
        <w:pStyle w:val="a4"/>
        <w:tabs>
          <w:tab w:val="left" w:pos="3900"/>
        </w:tabs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2A94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Использованная литература:</w:t>
      </w:r>
      <w:r w:rsidR="00CA2A94" w:rsidRPr="00CA2A9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0416E" w:rsidRPr="00F216E4" w:rsidRDefault="00525B88" w:rsidP="00F216E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6E4">
        <w:rPr>
          <w:rFonts w:ascii="Times New Roman" w:hAnsi="Times New Roman" w:cs="Times New Roman"/>
          <w:color w:val="000000"/>
          <w:sz w:val="28"/>
          <w:szCs w:val="28"/>
        </w:rPr>
        <w:t>1.Емельянов</w:t>
      </w:r>
      <w:r w:rsidR="0050416E" w:rsidRPr="00F21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6E4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F216E4" w:rsidRPr="00F216E4">
        <w:rPr>
          <w:rFonts w:ascii="Times New Roman" w:hAnsi="Times New Roman" w:cs="Times New Roman"/>
          <w:color w:val="000000"/>
          <w:sz w:val="28"/>
          <w:szCs w:val="28"/>
        </w:rPr>
        <w:t>Развитие голоса</w:t>
      </w:r>
    </w:p>
    <w:p w:rsidR="00CA2A94" w:rsidRPr="00CA2A94" w:rsidRDefault="00CA2A94" w:rsidP="00CA2A9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216E4">
        <w:rPr>
          <w:rFonts w:ascii="Times New Roman" w:hAnsi="Times New Roman" w:cs="Times New Roman"/>
          <w:color w:val="000000"/>
          <w:sz w:val="28"/>
          <w:szCs w:val="28"/>
        </w:rPr>
        <w:t xml:space="preserve">Казачков С. От урока к концерту </w:t>
      </w:r>
    </w:p>
    <w:p w:rsidR="00CA2A94" w:rsidRPr="00F216E4" w:rsidRDefault="00CA2A94" w:rsidP="00CA2A9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216E4">
        <w:rPr>
          <w:rFonts w:ascii="Times New Roman" w:hAnsi="Times New Roman" w:cs="Times New Roman"/>
          <w:color w:val="000000"/>
          <w:sz w:val="28"/>
          <w:szCs w:val="28"/>
        </w:rPr>
        <w:t>Лукьянов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6E4">
        <w:rPr>
          <w:rFonts w:ascii="Times New Roman" w:hAnsi="Times New Roman" w:cs="Times New Roman"/>
          <w:color w:val="000000"/>
          <w:sz w:val="28"/>
          <w:szCs w:val="28"/>
        </w:rPr>
        <w:t>Работа с детским хором</w:t>
      </w:r>
    </w:p>
    <w:p w:rsidR="00CA2A94" w:rsidRDefault="00CA2A94" w:rsidP="00CA2A9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216E4">
        <w:rPr>
          <w:rFonts w:ascii="Times New Roman" w:hAnsi="Times New Roman" w:cs="Times New Roman"/>
          <w:color w:val="000000"/>
          <w:sz w:val="28"/>
          <w:szCs w:val="28"/>
        </w:rPr>
        <w:t xml:space="preserve">Осеннева М., Самарин В., </w:t>
      </w:r>
      <w:proofErr w:type="spellStart"/>
      <w:r w:rsidRPr="00F216E4">
        <w:rPr>
          <w:rFonts w:ascii="Times New Roman" w:hAnsi="Times New Roman" w:cs="Times New Roman"/>
          <w:color w:val="000000"/>
          <w:sz w:val="28"/>
          <w:szCs w:val="28"/>
        </w:rPr>
        <w:t>Уколова</w:t>
      </w:r>
      <w:proofErr w:type="spellEnd"/>
      <w:r w:rsidRPr="00F216E4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</w:p>
    <w:p w:rsidR="0050416E" w:rsidRPr="00F216E4" w:rsidRDefault="00CA2A94" w:rsidP="00CA2A9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25B88" w:rsidRPr="00F216E4">
        <w:rPr>
          <w:rFonts w:ascii="Times New Roman" w:hAnsi="Times New Roman" w:cs="Times New Roman"/>
          <w:color w:val="000000"/>
          <w:sz w:val="28"/>
          <w:szCs w:val="28"/>
        </w:rPr>
        <w:t>Стулова 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16E" w:rsidRPr="00F216E4">
        <w:rPr>
          <w:rFonts w:ascii="Times New Roman" w:hAnsi="Times New Roman" w:cs="Times New Roman"/>
          <w:color w:val="000000"/>
          <w:sz w:val="28"/>
          <w:szCs w:val="28"/>
        </w:rPr>
        <w:t xml:space="preserve">Теория и </w:t>
      </w:r>
      <w:r w:rsidR="00F216E4" w:rsidRPr="00F216E4">
        <w:rPr>
          <w:rFonts w:ascii="Times New Roman" w:hAnsi="Times New Roman" w:cs="Times New Roman"/>
          <w:color w:val="000000"/>
          <w:sz w:val="28"/>
          <w:szCs w:val="28"/>
        </w:rPr>
        <w:t>практика работы с детским хором</w:t>
      </w:r>
    </w:p>
    <w:p w:rsidR="00CA2A94" w:rsidRPr="00F216E4" w:rsidRDefault="00CA2A94" w:rsidP="00CA2A94">
      <w:pPr>
        <w:pStyle w:val="a4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16E" w:rsidRPr="0050416E" w:rsidRDefault="0050416E" w:rsidP="0050416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E33121" w:rsidRPr="0050416E" w:rsidRDefault="00E33121">
      <w:pPr>
        <w:rPr>
          <w:sz w:val="28"/>
          <w:szCs w:val="28"/>
        </w:rPr>
      </w:pPr>
    </w:p>
    <w:sectPr w:rsidR="00E33121" w:rsidRPr="0050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9B" w:rsidRDefault="00EA279B" w:rsidP="00EA279B">
      <w:pPr>
        <w:spacing w:after="0" w:line="240" w:lineRule="auto"/>
      </w:pPr>
      <w:r>
        <w:separator/>
      </w:r>
    </w:p>
  </w:endnote>
  <w:endnote w:type="continuationSeparator" w:id="0">
    <w:p w:rsidR="00EA279B" w:rsidRDefault="00EA279B" w:rsidP="00EA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9B" w:rsidRDefault="00EA279B" w:rsidP="00EA279B">
      <w:pPr>
        <w:spacing w:after="0" w:line="240" w:lineRule="auto"/>
      </w:pPr>
      <w:r>
        <w:separator/>
      </w:r>
    </w:p>
  </w:footnote>
  <w:footnote w:type="continuationSeparator" w:id="0">
    <w:p w:rsidR="00EA279B" w:rsidRDefault="00EA279B" w:rsidP="00EA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5459"/>
    <w:multiLevelType w:val="multilevel"/>
    <w:tmpl w:val="248C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EA77F0"/>
    <w:multiLevelType w:val="hybridMultilevel"/>
    <w:tmpl w:val="FC3E9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32"/>
    <w:rsid w:val="002349F3"/>
    <w:rsid w:val="0050416E"/>
    <w:rsid w:val="00525B88"/>
    <w:rsid w:val="005B3021"/>
    <w:rsid w:val="00AB5532"/>
    <w:rsid w:val="00CA2A94"/>
    <w:rsid w:val="00E33121"/>
    <w:rsid w:val="00EA279B"/>
    <w:rsid w:val="00F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25B8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A279B"/>
  </w:style>
  <w:style w:type="paragraph" w:styleId="a6">
    <w:name w:val="header"/>
    <w:basedOn w:val="a"/>
    <w:link w:val="a7"/>
    <w:uiPriority w:val="99"/>
    <w:unhideWhenUsed/>
    <w:rsid w:val="00EA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79B"/>
  </w:style>
  <w:style w:type="paragraph" w:styleId="a8">
    <w:name w:val="footer"/>
    <w:basedOn w:val="a"/>
    <w:link w:val="a9"/>
    <w:uiPriority w:val="99"/>
    <w:unhideWhenUsed/>
    <w:rsid w:val="00EA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25B8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A279B"/>
  </w:style>
  <w:style w:type="paragraph" w:styleId="a6">
    <w:name w:val="header"/>
    <w:basedOn w:val="a"/>
    <w:link w:val="a7"/>
    <w:uiPriority w:val="99"/>
    <w:unhideWhenUsed/>
    <w:rsid w:val="00EA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79B"/>
  </w:style>
  <w:style w:type="paragraph" w:styleId="a8">
    <w:name w:val="footer"/>
    <w:basedOn w:val="a"/>
    <w:link w:val="a9"/>
    <w:uiPriority w:val="99"/>
    <w:unhideWhenUsed/>
    <w:rsid w:val="00EA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2021-11-19T05:52:00Z</dcterms:created>
  <dcterms:modified xsi:type="dcterms:W3CDTF">2021-11-19T06:55:00Z</dcterms:modified>
</cp:coreProperties>
</file>